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A7C32" w14:textId="1D9628FD" w:rsidR="001E0C64" w:rsidRPr="001B4134" w:rsidRDefault="008269E3" w:rsidP="001B4134">
      <w:pPr>
        <w:pStyle w:val="Zkladntext"/>
        <w:spacing w:before="71"/>
        <w:ind w:left="3048" w:right="3067"/>
        <w:jc w:val="both"/>
      </w:pPr>
      <w:r>
        <w:t>I</w:t>
      </w:r>
      <w:r w:rsidR="00FA152B" w:rsidRPr="001B4134">
        <w:t>NFORMAČNÝ LIST PREDMETU</w:t>
      </w:r>
    </w:p>
    <w:p w14:paraId="557B73E3" w14:textId="77777777" w:rsidR="001E0C64" w:rsidRPr="001B4134" w:rsidRDefault="001E0C64" w:rsidP="001B4134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803"/>
      </w:tblGrid>
      <w:tr w:rsidR="001E0C64" w:rsidRPr="001B4134" w14:paraId="00997F7C" w14:textId="77777777">
        <w:trPr>
          <w:trHeight w:val="387"/>
        </w:trPr>
        <w:tc>
          <w:tcPr>
            <w:tcW w:w="9638" w:type="dxa"/>
            <w:gridSpan w:val="2"/>
          </w:tcPr>
          <w:p w14:paraId="7C19B09D" w14:textId="77777777" w:rsidR="001E0C64" w:rsidRPr="001B4134" w:rsidRDefault="00FA152B" w:rsidP="001B4134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1B4134">
              <w:rPr>
                <w:b/>
                <w:sz w:val="24"/>
                <w:szCs w:val="24"/>
              </w:rPr>
              <w:t xml:space="preserve">Vysoká škola: </w:t>
            </w:r>
            <w:r w:rsidRPr="001B4134">
              <w:rPr>
                <w:sz w:val="24"/>
                <w:szCs w:val="24"/>
              </w:rPr>
              <w:t>KATOLÍCKA UNIVERZITA V RUŽOMBERKU</w:t>
            </w:r>
          </w:p>
        </w:tc>
      </w:tr>
      <w:tr w:rsidR="001E0C64" w:rsidRPr="001B4134" w14:paraId="2522949D" w14:textId="77777777">
        <w:trPr>
          <w:trHeight w:val="388"/>
        </w:trPr>
        <w:tc>
          <w:tcPr>
            <w:tcW w:w="9638" w:type="dxa"/>
            <w:gridSpan w:val="2"/>
          </w:tcPr>
          <w:p w14:paraId="1BBC62AF" w14:textId="77777777" w:rsidR="001E0C64" w:rsidRPr="001B4134" w:rsidRDefault="00FA152B" w:rsidP="001B4134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1B4134">
              <w:rPr>
                <w:b/>
                <w:sz w:val="24"/>
                <w:szCs w:val="24"/>
              </w:rPr>
              <w:t xml:space="preserve">Fakulta: </w:t>
            </w:r>
            <w:r w:rsidRPr="001B4134">
              <w:rPr>
                <w:sz w:val="24"/>
                <w:szCs w:val="24"/>
              </w:rPr>
              <w:t>Teologická fakulta</w:t>
            </w:r>
          </w:p>
        </w:tc>
      </w:tr>
      <w:tr w:rsidR="001E0C64" w:rsidRPr="001B4134" w14:paraId="694039BB" w14:textId="77777777">
        <w:trPr>
          <w:trHeight w:val="670"/>
        </w:trPr>
        <w:tc>
          <w:tcPr>
            <w:tcW w:w="2835" w:type="dxa"/>
          </w:tcPr>
          <w:p w14:paraId="3AAC237D" w14:textId="77777777" w:rsidR="001E0C64" w:rsidRPr="001B4134" w:rsidRDefault="00FA152B" w:rsidP="001B4134">
            <w:pPr>
              <w:pStyle w:val="TableParagraph"/>
              <w:spacing w:before="37" w:line="249" w:lineRule="auto"/>
              <w:ind w:left="64"/>
              <w:jc w:val="both"/>
              <w:rPr>
                <w:sz w:val="24"/>
                <w:szCs w:val="24"/>
              </w:rPr>
            </w:pPr>
            <w:r w:rsidRPr="001B4134">
              <w:rPr>
                <w:b/>
                <w:sz w:val="24"/>
                <w:szCs w:val="24"/>
              </w:rPr>
              <w:t xml:space="preserve">Kód predmetu: </w:t>
            </w:r>
            <w:r w:rsidRPr="001B4134">
              <w:rPr>
                <w:sz w:val="24"/>
                <w:szCs w:val="24"/>
              </w:rPr>
              <w:t>TSSP/ MSP3/15</w:t>
            </w:r>
          </w:p>
        </w:tc>
        <w:tc>
          <w:tcPr>
            <w:tcW w:w="6803" w:type="dxa"/>
            <w:tcBorders>
              <w:bottom w:val="single" w:sz="12" w:space="0" w:color="000000"/>
            </w:tcBorders>
          </w:tcPr>
          <w:p w14:paraId="78DA4970" w14:textId="77777777" w:rsidR="001E0C64" w:rsidRPr="001B4134" w:rsidRDefault="00FA152B" w:rsidP="001B4134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1B4134">
              <w:rPr>
                <w:b/>
                <w:sz w:val="24"/>
                <w:szCs w:val="24"/>
              </w:rPr>
              <w:t xml:space="preserve">Názov predmetu: </w:t>
            </w:r>
            <w:r w:rsidRPr="001B4134">
              <w:rPr>
                <w:sz w:val="24"/>
                <w:szCs w:val="24"/>
              </w:rPr>
              <w:t>Metódy a prístupy v sociálnej práci</w:t>
            </w:r>
          </w:p>
        </w:tc>
      </w:tr>
      <w:tr w:rsidR="001E0C64" w:rsidRPr="001B4134" w14:paraId="55DCE1FD" w14:textId="77777777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5FF3B870" w14:textId="77777777" w:rsidR="001E0C64" w:rsidRPr="001B4134" w:rsidRDefault="00FA152B" w:rsidP="001B4134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1B4134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171D322C" w14:textId="232686EF" w:rsidR="00007CA4" w:rsidRPr="001B4134" w:rsidRDefault="00007CA4" w:rsidP="001B4134">
            <w:pPr>
              <w:jc w:val="both"/>
              <w:rPr>
                <w:rFonts w:eastAsia="MS Mincho"/>
                <w:sz w:val="24"/>
                <w:szCs w:val="24"/>
              </w:rPr>
            </w:pPr>
            <w:r w:rsidRPr="001B4134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1B4134">
              <w:rPr>
                <w:rFonts w:eastAsia="MS Mincho"/>
                <w:sz w:val="24"/>
                <w:szCs w:val="24"/>
              </w:rPr>
              <w:t>Povinný predmet</w:t>
            </w:r>
          </w:p>
          <w:p w14:paraId="23F7840B" w14:textId="2CACF03A" w:rsidR="001E0C64" w:rsidRPr="001B4134" w:rsidRDefault="00FA152B" w:rsidP="001B4134">
            <w:pPr>
              <w:pStyle w:val="TableParagraph"/>
              <w:spacing w:before="12"/>
              <w:ind w:left="0"/>
              <w:jc w:val="both"/>
              <w:rPr>
                <w:sz w:val="24"/>
                <w:szCs w:val="24"/>
              </w:rPr>
            </w:pPr>
            <w:r w:rsidRPr="001B4134">
              <w:rPr>
                <w:b/>
                <w:sz w:val="24"/>
                <w:szCs w:val="24"/>
              </w:rPr>
              <w:t xml:space="preserve">Forma výučby: </w:t>
            </w:r>
            <w:r w:rsidRPr="001B4134">
              <w:rPr>
                <w:sz w:val="24"/>
                <w:szCs w:val="24"/>
              </w:rPr>
              <w:t xml:space="preserve">Prednáška / </w:t>
            </w:r>
            <w:r w:rsidR="00007CA4" w:rsidRPr="001B4134">
              <w:rPr>
                <w:sz w:val="24"/>
                <w:szCs w:val="24"/>
              </w:rPr>
              <w:t xml:space="preserve">Seminár </w:t>
            </w:r>
          </w:p>
          <w:p w14:paraId="69916E4A" w14:textId="77777777" w:rsidR="001E0C64" w:rsidRPr="001B4134" w:rsidRDefault="00FA152B" w:rsidP="001B4134">
            <w:pPr>
              <w:pStyle w:val="TableParagraph"/>
              <w:tabs>
                <w:tab w:val="left" w:pos="2277"/>
              </w:tabs>
              <w:spacing w:before="12" w:line="249" w:lineRule="auto"/>
              <w:ind w:left="0" w:right="4692"/>
              <w:jc w:val="both"/>
              <w:rPr>
                <w:sz w:val="24"/>
                <w:szCs w:val="24"/>
              </w:rPr>
            </w:pPr>
            <w:r w:rsidRPr="001B4134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Pr="001B4134">
              <w:rPr>
                <w:sz w:val="24"/>
                <w:szCs w:val="24"/>
              </w:rPr>
              <w:t>2</w:t>
            </w:r>
            <w:r w:rsidRPr="001B4134">
              <w:rPr>
                <w:spacing w:val="-1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/</w:t>
            </w:r>
            <w:r w:rsidRPr="001B4134">
              <w:rPr>
                <w:spacing w:val="-2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1</w:t>
            </w:r>
            <w:r w:rsidRPr="001B4134">
              <w:rPr>
                <w:sz w:val="24"/>
                <w:szCs w:val="24"/>
              </w:rPr>
              <w:tab/>
            </w:r>
            <w:r w:rsidRPr="001B4134">
              <w:rPr>
                <w:b/>
                <w:sz w:val="24"/>
                <w:szCs w:val="24"/>
              </w:rPr>
              <w:t xml:space="preserve">Za obdobie štúdia: </w:t>
            </w:r>
            <w:r w:rsidRPr="001B4134">
              <w:rPr>
                <w:sz w:val="24"/>
                <w:szCs w:val="24"/>
              </w:rPr>
              <w:t>26 /</w:t>
            </w:r>
            <w:r w:rsidRPr="001B4134">
              <w:rPr>
                <w:spacing w:val="-9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13</w:t>
            </w:r>
          </w:p>
          <w:p w14:paraId="0B40F3FD" w14:textId="090E1A9A" w:rsidR="001E0C64" w:rsidRPr="001B4134" w:rsidRDefault="00FA152B" w:rsidP="001B4134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1B4134">
              <w:rPr>
                <w:b/>
                <w:sz w:val="24"/>
                <w:szCs w:val="24"/>
              </w:rPr>
              <w:t xml:space="preserve">Metóda štúdia: </w:t>
            </w:r>
            <w:r w:rsidRPr="001B4134">
              <w:rPr>
                <w:sz w:val="24"/>
                <w:szCs w:val="24"/>
              </w:rPr>
              <w:t xml:space="preserve">prezenčná </w:t>
            </w:r>
          </w:p>
        </w:tc>
      </w:tr>
      <w:tr w:rsidR="001E0C64" w:rsidRPr="001B4134" w14:paraId="0DFA030C" w14:textId="77777777">
        <w:trPr>
          <w:trHeight w:val="387"/>
        </w:trPr>
        <w:tc>
          <w:tcPr>
            <w:tcW w:w="2835" w:type="dxa"/>
          </w:tcPr>
          <w:p w14:paraId="15D67FC7" w14:textId="77777777" w:rsidR="001E0C64" w:rsidRPr="001B4134" w:rsidRDefault="00FA152B" w:rsidP="001B4134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1B4134">
              <w:rPr>
                <w:b/>
                <w:sz w:val="24"/>
                <w:szCs w:val="24"/>
              </w:rPr>
              <w:t xml:space="preserve">Počet kreditov: </w:t>
            </w:r>
            <w:r w:rsidRPr="001B4134">
              <w:rPr>
                <w:sz w:val="24"/>
                <w:szCs w:val="24"/>
              </w:rPr>
              <w:t>3</w:t>
            </w:r>
          </w:p>
        </w:tc>
        <w:tc>
          <w:tcPr>
            <w:tcW w:w="6803" w:type="dxa"/>
          </w:tcPr>
          <w:p w14:paraId="60F0B91A" w14:textId="77777777" w:rsidR="001E0C64" w:rsidRPr="001B4134" w:rsidRDefault="00FA152B" w:rsidP="001B4134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1B4134">
              <w:rPr>
                <w:b/>
                <w:sz w:val="24"/>
                <w:szCs w:val="24"/>
              </w:rPr>
              <w:t xml:space="preserve">Pracovná záťaž: </w:t>
            </w:r>
            <w:r w:rsidRPr="001B4134">
              <w:rPr>
                <w:sz w:val="24"/>
                <w:szCs w:val="24"/>
              </w:rPr>
              <w:t>75 hodín</w:t>
            </w:r>
          </w:p>
        </w:tc>
      </w:tr>
      <w:tr w:rsidR="001E0C64" w:rsidRPr="001B4134" w14:paraId="6415BBA6" w14:textId="77777777">
        <w:trPr>
          <w:trHeight w:val="388"/>
        </w:trPr>
        <w:tc>
          <w:tcPr>
            <w:tcW w:w="9638" w:type="dxa"/>
            <w:gridSpan w:val="2"/>
          </w:tcPr>
          <w:p w14:paraId="4B53ACB7" w14:textId="7C5AB11C" w:rsidR="001E0C64" w:rsidRPr="001B4134" w:rsidRDefault="00FA152B" w:rsidP="001B4134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1B4134">
              <w:rPr>
                <w:b/>
                <w:sz w:val="24"/>
                <w:szCs w:val="24"/>
              </w:rPr>
              <w:t xml:space="preserve">Odporúčaný semester/trimester štúdia: </w:t>
            </w:r>
            <w:bookmarkStart w:id="0" w:name="_GoBack"/>
            <w:r w:rsidR="00011399" w:rsidRPr="00011399">
              <w:rPr>
                <w:sz w:val="24"/>
                <w:szCs w:val="24"/>
              </w:rPr>
              <w:t>1.</w:t>
            </w:r>
            <w:bookmarkEnd w:id="0"/>
          </w:p>
        </w:tc>
      </w:tr>
      <w:tr w:rsidR="001E0C64" w:rsidRPr="001B4134" w14:paraId="3A13D8FD" w14:textId="77777777">
        <w:trPr>
          <w:trHeight w:val="388"/>
        </w:trPr>
        <w:tc>
          <w:tcPr>
            <w:tcW w:w="9638" w:type="dxa"/>
            <w:gridSpan w:val="2"/>
          </w:tcPr>
          <w:p w14:paraId="30CCC0F9" w14:textId="77777777" w:rsidR="001E0C64" w:rsidRPr="001B4134" w:rsidRDefault="00FA152B" w:rsidP="001B4134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1B4134">
              <w:rPr>
                <w:b/>
                <w:sz w:val="24"/>
                <w:szCs w:val="24"/>
              </w:rPr>
              <w:t xml:space="preserve">Stupeň štúdia: </w:t>
            </w:r>
            <w:r w:rsidRPr="001B4134">
              <w:rPr>
                <w:sz w:val="24"/>
                <w:szCs w:val="24"/>
              </w:rPr>
              <w:t>II.</w:t>
            </w:r>
          </w:p>
        </w:tc>
      </w:tr>
      <w:tr w:rsidR="001E0C64" w:rsidRPr="001B4134" w14:paraId="6C9C11CD" w14:textId="77777777">
        <w:trPr>
          <w:trHeight w:val="382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26783528" w14:textId="77777777" w:rsidR="001E0C64" w:rsidRPr="001B4134" w:rsidRDefault="00FA152B" w:rsidP="001B4134">
            <w:pPr>
              <w:pStyle w:val="TableParagraph"/>
              <w:spacing w:before="37"/>
              <w:ind w:left="64"/>
              <w:jc w:val="both"/>
              <w:rPr>
                <w:b/>
                <w:sz w:val="24"/>
                <w:szCs w:val="24"/>
              </w:rPr>
            </w:pPr>
            <w:r w:rsidRPr="001B4134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1E0C64" w:rsidRPr="001B4134" w14:paraId="757D9A29" w14:textId="77777777" w:rsidTr="00007CA4">
        <w:trPr>
          <w:trHeight w:val="1713"/>
        </w:trPr>
        <w:tc>
          <w:tcPr>
            <w:tcW w:w="963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3A63D03F" w14:textId="0188AD34" w:rsidR="001E0C64" w:rsidRPr="001B4134" w:rsidRDefault="00FA152B" w:rsidP="001B4134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1B4134">
              <w:rPr>
                <w:b/>
                <w:sz w:val="24"/>
                <w:szCs w:val="24"/>
              </w:rPr>
              <w:t>Podmienky na absolvovanie predmetu:</w:t>
            </w:r>
          </w:p>
          <w:p w14:paraId="52895D7A" w14:textId="32E0D30D" w:rsidR="00007CA4" w:rsidRPr="001B4134" w:rsidRDefault="00007CA4" w:rsidP="001B4134">
            <w:pPr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 xml:space="preserve">Záverečné hodnotenie: ústna skúška (0 - 100)      </w:t>
            </w:r>
          </w:p>
          <w:p w14:paraId="7A43B28D" w14:textId="05A076B5" w:rsidR="00007CA4" w:rsidRPr="001B4134" w:rsidRDefault="00007CA4" w:rsidP="001B4134">
            <w:pPr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  <w:shd w:val="clear" w:color="auto" w:fill="FFFFFF"/>
              </w:rPr>
              <w:t>Skúška bude ústnou formou a pre jej úspešné zvládnutie musí študent dosiahnuť minimálne 60 % bodov.</w:t>
            </w:r>
          </w:p>
          <w:p w14:paraId="5D0720AE" w14:textId="4EF12AFC" w:rsidR="001E0C64" w:rsidRPr="001B4134" w:rsidRDefault="00007CA4" w:rsidP="001B4134">
            <w:pPr>
              <w:shd w:val="clear" w:color="auto" w:fill="FFFFFF"/>
              <w:jc w:val="both"/>
              <w:rPr>
                <w:color w:val="222222"/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Hodnotenie študijných výsledkov študenta v rámci štúdia predmetu sa uskutočňuje v zmysle Študijného poriadku Teologickej fakulty KU, článok 11</w:t>
            </w:r>
            <w:r w:rsidRPr="001B4134">
              <w:rPr>
                <w:color w:val="222222"/>
                <w:sz w:val="24"/>
                <w:szCs w:val="24"/>
              </w:rPr>
              <w:t>.</w:t>
            </w:r>
          </w:p>
        </w:tc>
      </w:tr>
      <w:tr w:rsidR="001E0C64" w:rsidRPr="001B4134" w14:paraId="56B7D848" w14:textId="77777777">
        <w:trPr>
          <w:trHeight w:val="1818"/>
        </w:trPr>
        <w:tc>
          <w:tcPr>
            <w:tcW w:w="963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6E9006C3" w14:textId="68335BA6" w:rsidR="001E0C64" w:rsidRPr="001B4134" w:rsidRDefault="00FA152B" w:rsidP="001B4134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1B4134">
              <w:rPr>
                <w:b/>
                <w:sz w:val="24"/>
                <w:szCs w:val="24"/>
              </w:rPr>
              <w:t>Výsledky vzdelávania:</w:t>
            </w:r>
          </w:p>
          <w:p w14:paraId="4022D946" w14:textId="7691520B" w:rsidR="00007CA4" w:rsidRPr="001B4134" w:rsidRDefault="00007CA4" w:rsidP="001B4134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1B4134">
              <w:rPr>
                <w:b/>
                <w:sz w:val="24"/>
                <w:szCs w:val="24"/>
              </w:rPr>
              <w:t xml:space="preserve">Vedomosti: </w:t>
            </w:r>
            <w:r w:rsidRPr="001B4134">
              <w:rPr>
                <w:bCs/>
                <w:sz w:val="24"/>
                <w:szCs w:val="24"/>
              </w:rPr>
              <w:t xml:space="preserve">pozná </w:t>
            </w:r>
            <w:r w:rsidRPr="001B4134">
              <w:rPr>
                <w:sz w:val="24"/>
                <w:szCs w:val="24"/>
              </w:rPr>
              <w:t>metódy, techniky</w:t>
            </w:r>
            <w:r w:rsidRPr="001B4134">
              <w:rPr>
                <w:spacing w:val="-18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sociálnej</w:t>
            </w:r>
            <w:r w:rsidRPr="001B4134">
              <w:rPr>
                <w:spacing w:val="-18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práce</w:t>
            </w:r>
            <w:r w:rsidRPr="001B4134">
              <w:rPr>
                <w:spacing w:val="-18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s</w:t>
            </w:r>
            <w:r w:rsidRPr="001B4134">
              <w:rPr>
                <w:spacing w:val="-17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vybranými</w:t>
            </w:r>
            <w:r w:rsidRPr="001B4134">
              <w:rPr>
                <w:spacing w:val="-18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cieľovými</w:t>
            </w:r>
            <w:r w:rsidRPr="001B4134">
              <w:rPr>
                <w:spacing w:val="-19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 xml:space="preserve">skupinami </w:t>
            </w:r>
            <w:r w:rsidRPr="001B4134">
              <w:rPr>
                <w:spacing w:val="-10"/>
                <w:sz w:val="24"/>
                <w:szCs w:val="24"/>
              </w:rPr>
              <w:t>SP.</w:t>
            </w:r>
            <w:r w:rsidRPr="001B4134">
              <w:rPr>
                <w:spacing w:val="-25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Študent</w:t>
            </w:r>
            <w:r w:rsidRPr="001B4134">
              <w:rPr>
                <w:spacing w:val="-24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vie</w:t>
            </w:r>
            <w:r w:rsidRPr="001B4134">
              <w:rPr>
                <w:spacing w:val="-24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charakterizovať</w:t>
            </w:r>
            <w:r w:rsidRPr="001B4134">
              <w:rPr>
                <w:spacing w:val="-25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zvládacie</w:t>
            </w:r>
            <w:r w:rsidRPr="001B4134">
              <w:rPr>
                <w:spacing w:val="-24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stratégie</w:t>
            </w:r>
            <w:r w:rsidRPr="001B4134">
              <w:rPr>
                <w:spacing w:val="-24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vo</w:t>
            </w:r>
            <w:r w:rsidRPr="001B4134">
              <w:rPr>
                <w:spacing w:val="-25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vybraných</w:t>
            </w:r>
            <w:r w:rsidRPr="001B4134">
              <w:rPr>
                <w:spacing w:val="-24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problémových</w:t>
            </w:r>
            <w:r w:rsidRPr="001B4134">
              <w:rPr>
                <w:spacing w:val="-24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situáciách</w:t>
            </w:r>
            <w:r w:rsidRPr="001B4134">
              <w:rPr>
                <w:spacing w:val="-24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klientov. Študent</w:t>
            </w:r>
            <w:r w:rsidRPr="001B4134">
              <w:rPr>
                <w:spacing w:val="-14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vie</w:t>
            </w:r>
            <w:r w:rsidRPr="001B4134">
              <w:rPr>
                <w:spacing w:val="-14"/>
                <w:sz w:val="24"/>
                <w:szCs w:val="24"/>
              </w:rPr>
              <w:t xml:space="preserve"> na základe problémovej situácie </w:t>
            </w:r>
            <w:r w:rsidRPr="001B4134">
              <w:rPr>
                <w:sz w:val="24"/>
                <w:szCs w:val="24"/>
              </w:rPr>
              <w:t>použiť</w:t>
            </w:r>
            <w:r w:rsidRPr="001B4134">
              <w:rPr>
                <w:spacing w:val="-13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vybrané</w:t>
            </w:r>
            <w:r w:rsidRPr="001B4134">
              <w:rPr>
                <w:spacing w:val="-14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metódy</w:t>
            </w:r>
            <w:r w:rsidRPr="001B4134">
              <w:rPr>
                <w:spacing w:val="-15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a</w:t>
            </w:r>
            <w:r w:rsidRPr="001B4134">
              <w:rPr>
                <w:spacing w:val="-14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techniky</w:t>
            </w:r>
            <w:r w:rsidRPr="001B4134">
              <w:rPr>
                <w:spacing w:val="-15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poradenskej</w:t>
            </w:r>
            <w:r w:rsidRPr="001B4134">
              <w:rPr>
                <w:spacing w:val="-14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práce</w:t>
            </w:r>
            <w:r w:rsidRPr="001B4134">
              <w:rPr>
                <w:spacing w:val="-13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s</w:t>
            </w:r>
            <w:r w:rsidRPr="001B4134">
              <w:rPr>
                <w:spacing w:val="-14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manželmi,</w:t>
            </w:r>
            <w:r w:rsidRPr="001B4134">
              <w:rPr>
                <w:spacing w:val="-15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s</w:t>
            </w:r>
            <w:r w:rsidRPr="001B4134">
              <w:rPr>
                <w:spacing w:val="-13"/>
                <w:sz w:val="24"/>
                <w:szCs w:val="24"/>
              </w:rPr>
              <w:t> </w:t>
            </w:r>
            <w:r w:rsidRPr="001B4134">
              <w:rPr>
                <w:sz w:val="24"/>
                <w:szCs w:val="24"/>
              </w:rPr>
              <w:t>rodinou.</w:t>
            </w:r>
          </w:p>
          <w:p w14:paraId="04567723" w14:textId="77777777" w:rsidR="00007CA4" w:rsidRPr="001B4134" w:rsidRDefault="00007CA4" w:rsidP="001B4134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1B4134">
              <w:rPr>
                <w:b/>
                <w:sz w:val="24"/>
                <w:szCs w:val="24"/>
              </w:rPr>
              <w:t>Zručnosti:</w:t>
            </w:r>
            <w:r w:rsidRPr="001B4134">
              <w:rPr>
                <w:sz w:val="24"/>
                <w:szCs w:val="24"/>
              </w:rPr>
              <w:t xml:space="preserve"> vie aplikovať nácvik vybraných metód pri práci s klientom – informácia, distribúcia, modelovanie, hranie rolí, konfrontácia, reflexia, zážitkové</w:t>
            </w:r>
            <w:r w:rsidRPr="001B4134">
              <w:rPr>
                <w:spacing w:val="-2"/>
                <w:sz w:val="24"/>
                <w:szCs w:val="24"/>
              </w:rPr>
              <w:t xml:space="preserve"> </w:t>
            </w:r>
            <w:r w:rsidRPr="001B4134">
              <w:rPr>
                <w:spacing w:val="-3"/>
                <w:sz w:val="24"/>
                <w:szCs w:val="24"/>
              </w:rPr>
              <w:t>aktivity.</w:t>
            </w:r>
          </w:p>
          <w:p w14:paraId="26604806" w14:textId="2ACE1138" w:rsidR="001E0C64" w:rsidRPr="001B4134" w:rsidRDefault="00007CA4" w:rsidP="001B4134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1B4134">
              <w:rPr>
                <w:b/>
                <w:sz w:val="24"/>
                <w:szCs w:val="24"/>
              </w:rPr>
              <w:t xml:space="preserve">Kompetentnosti: </w:t>
            </w:r>
            <w:r w:rsidRPr="001B4134">
              <w:rPr>
                <w:color w:val="000000"/>
                <w:sz w:val="24"/>
                <w:szCs w:val="24"/>
                <w:shd w:val="clear" w:color="auto" w:fill="FFFFFF"/>
              </w:rPr>
              <w:t> využíva vlastné silné stránky, vyvažuje a dopĺňa silné a slabé stránky ostatných, rešpektuje etické hodnoty.  </w:t>
            </w:r>
          </w:p>
        </w:tc>
      </w:tr>
      <w:tr w:rsidR="001E0C64" w:rsidRPr="001B4134" w14:paraId="5962643E" w14:textId="77777777">
        <w:trPr>
          <w:trHeight w:val="3839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65F134A5" w14:textId="77777777" w:rsidR="001E0C64" w:rsidRPr="001B4134" w:rsidRDefault="00FA152B" w:rsidP="001B4134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1B4134">
              <w:rPr>
                <w:b/>
                <w:sz w:val="24"/>
                <w:szCs w:val="24"/>
              </w:rPr>
              <w:t>Stručná osnova predmetu:</w:t>
            </w:r>
          </w:p>
          <w:p w14:paraId="717D8CC2" w14:textId="77777777" w:rsidR="001E0C64" w:rsidRPr="001B4134" w:rsidRDefault="00FA152B" w:rsidP="001B4134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Problémoví</w:t>
            </w:r>
            <w:r w:rsidRPr="001B4134">
              <w:rPr>
                <w:spacing w:val="-2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klienti</w:t>
            </w:r>
          </w:p>
          <w:p w14:paraId="788DE11D" w14:textId="77777777" w:rsidR="001E0C64" w:rsidRPr="001B4134" w:rsidRDefault="00FA152B" w:rsidP="001B4134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Poradenské techniky pri práci s manželmi a</w:t>
            </w:r>
            <w:r w:rsidRPr="001B4134">
              <w:rPr>
                <w:spacing w:val="-8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rodinou.</w:t>
            </w:r>
          </w:p>
          <w:p w14:paraId="76021270" w14:textId="77777777" w:rsidR="001E0C64" w:rsidRPr="001B4134" w:rsidRDefault="00FA152B" w:rsidP="001B4134">
            <w:pPr>
              <w:pStyle w:val="TableParagraph"/>
              <w:numPr>
                <w:ilvl w:val="0"/>
                <w:numId w:val="1"/>
              </w:numPr>
              <w:tabs>
                <w:tab w:val="left" w:pos="355"/>
              </w:tabs>
              <w:spacing w:before="12" w:line="249" w:lineRule="auto"/>
              <w:ind w:left="118" w:right="99" w:firstLine="0"/>
              <w:jc w:val="both"/>
              <w:rPr>
                <w:sz w:val="24"/>
                <w:szCs w:val="24"/>
              </w:rPr>
            </w:pPr>
            <w:r w:rsidRPr="001B4134">
              <w:rPr>
                <w:spacing w:val="-3"/>
                <w:sz w:val="24"/>
                <w:szCs w:val="24"/>
              </w:rPr>
              <w:t>Techniky</w:t>
            </w:r>
            <w:r w:rsidRPr="001B4134">
              <w:rPr>
                <w:spacing w:val="-8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pri</w:t>
            </w:r>
            <w:r w:rsidRPr="001B4134">
              <w:rPr>
                <w:spacing w:val="-7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práci</w:t>
            </w:r>
            <w:r w:rsidRPr="001B4134">
              <w:rPr>
                <w:spacing w:val="-6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s</w:t>
            </w:r>
            <w:r w:rsidRPr="001B4134">
              <w:rPr>
                <w:spacing w:val="-7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jednotlivcom</w:t>
            </w:r>
            <w:r w:rsidRPr="001B4134">
              <w:rPr>
                <w:spacing w:val="-8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a</w:t>
            </w:r>
            <w:r w:rsidRPr="001B4134">
              <w:rPr>
                <w:spacing w:val="-7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skupinou</w:t>
            </w:r>
            <w:r w:rsidRPr="001B4134">
              <w:rPr>
                <w:spacing w:val="-7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(bezdomovectvo,</w:t>
            </w:r>
            <w:r w:rsidRPr="001B4134">
              <w:rPr>
                <w:spacing w:val="-7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dysfunkčná</w:t>
            </w:r>
            <w:r w:rsidRPr="001B4134">
              <w:rPr>
                <w:spacing w:val="-6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rodina,</w:t>
            </w:r>
            <w:r w:rsidRPr="001B4134">
              <w:rPr>
                <w:spacing w:val="-7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spoločensky neprispôsobiví občania).</w:t>
            </w:r>
          </w:p>
          <w:p w14:paraId="488A4B19" w14:textId="6EEA87AD" w:rsidR="001E0C64" w:rsidRPr="001B4134" w:rsidRDefault="00007CA4" w:rsidP="001B4134">
            <w:pPr>
              <w:pStyle w:val="TableParagraph"/>
              <w:numPr>
                <w:ilvl w:val="0"/>
                <w:numId w:val="1"/>
              </w:numPr>
              <w:tabs>
                <w:tab w:val="left" w:pos="402"/>
              </w:tabs>
              <w:spacing w:line="249" w:lineRule="auto"/>
              <w:ind w:left="118" w:right="97" w:firstLine="0"/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 xml:space="preserve">– 6. </w:t>
            </w:r>
            <w:r w:rsidR="00FA152B" w:rsidRPr="001B4134">
              <w:rPr>
                <w:sz w:val="24"/>
                <w:szCs w:val="24"/>
              </w:rPr>
              <w:t>Práca s klientom - informácia, distribúcia, modelovanie, hranie rolí, konfrontácia, reflexia. Zážitkové</w:t>
            </w:r>
            <w:r w:rsidR="00FA152B" w:rsidRPr="001B4134">
              <w:rPr>
                <w:spacing w:val="-2"/>
                <w:sz w:val="24"/>
                <w:szCs w:val="24"/>
              </w:rPr>
              <w:t xml:space="preserve"> </w:t>
            </w:r>
            <w:r w:rsidR="00FA152B" w:rsidRPr="001B4134">
              <w:rPr>
                <w:spacing w:val="-3"/>
                <w:sz w:val="24"/>
                <w:szCs w:val="24"/>
              </w:rPr>
              <w:t>aktivity.</w:t>
            </w:r>
          </w:p>
          <w:p w14:paraId="7C6FD405" w14:textId="201AE705" w:rsidR="001E0C64" w:rsidRPr="001B4134" w:rsidRDefault="00007CA4" w:rsidP="001B4134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 xml:space="preserve">7. </w:t>
            </w:r>
            <w:r w:rsidR="00FA152B" w:rsidRPr="001B4134">
              <w:rPr>
                <w:sz w:val="24"/>
                <w:szCs w:val="24"/>
              </w:rPr>
              <w:t>Práca s rodinou, hlavné princípy práce sociálneho pracovníka s</w:t>
            </w:r>
            <w:r w:rsidR="00FA152B" w:rsidRPr="001B4134">
              <w:rPr>
                <w:spacing w:val="-7"/>
                <w:sz w:val="24"/>
                <w:szCs w:val="24"/>
              </w:rPr>
              <w:t xml:space="preserve"> </w:t>
            </w:r>
            <w:r w:rsidR="00FA152B" w:rsidRPr="001B4134">
              <w:rPr>
                <w:sz w:val="24"/>
                <w:szCs w:val="24"/>
              </w:rPr>
              <w:t>rodinou.</w:t>
            </w:r>
          </w:p>
          <w:p w14:paraId="6925D121" w14:textId="5738B967" w:rsidR="001E0C64" w:rsidRPr="001B4134" w:rsidRDefault="00007CA4" w:rsidP="001B4134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 xml:space="preserve">8. </w:t>
            </w:r>
            <w:r w:rsidR="00FA152B" w:rsidRPr="001B4134">
              <w:rPr>
                <w:sz w:val="24"/>
                <w:szCs w:val="24"/>
              </w:rPr>
              <w:t xml:space="preserve">Etapy prípadovej sociálnej </w:t>
            </w:r>
            <w:r w:rsidRPr="001B4134">
              <w:rPr>
                <w:sz w:val="24"/>
                <w:szCs w:val="24"/>
              </w:rPr>
              <w:t>p</w:t>
            </w:r>
            <w:r w:rsidR="00FA152B" w:rsidRPr="001B4134">
              <w:rPr>
                <w:sz w:val="24"/>
                <w:szCs w:val="24"/>
              </w:rPr>
              <w:t>ráce,</w:t>
            </w:r>
            <w:r w:rsidR="00FA152B" w:rsidRPr="001B4134">
              <w:rPr>
                <w:spacing w:val="-4"/>
                <w:sz w:val="24"/>
                <w:szCs w:val="24"/>
              </w:rPr>
              <w:t xml:space="preserve"> </w:t>
            </w:r>
            <w:r w:rsidR="00FA152B" w:rsidRPr="001B4134">
              <w:rPr>
                <w:sz w:val="24"/>
                <w:szCs w:val="24"/>
              </w:rPr>
              <w:t>administrácia</w:t>
            </w:r>
          </w:p>
          <w:p w14:paraId="6AD4CF01" w14:textId="2E94CDB2" w:rsidR="001E0C64" w:rsidRPr="001B4134" w:rsidRDefault="00007CA4" w:rsidP="001B4134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 xml:space="preserve">9. </w:t>
            </w:r>
            <w:r w:rsidR="00FA152B" w:rsidRPr="001B4134">
              <w:rPr>
                <w:sz w:val="24"/>
                <w:szCs w:val="24"/>
              </w:rPr>
              <w:t>Etapy a techniky v skupinovej sociálnej</w:t>
            </w:r>
            <w:r w:rsidR="00FA152B" w:rsidRPr="001B4134">
              <w:rPr>
                <w:spacing w:val="-7"/>
                <w:sz w:val="24"/>
                <w:szCs w:val="24"/>
              </w:rPr>
              <w:t xml:space="preserve"> </w:t>
            </w:r>
            <w:r w:rsidR="00FA152B" w:rsidRPr="001B4134">
              <w:rPr>
                <w:sz w:val="24"/>
                <w:szCs w:val="24"/>
              </w:rPr>
              <w:t>práci</w:t>
            </w:r>
          </w:p>
          <w:p w14:paraId="01164869" w14:textId="626C75B0" w:rsidR="001E0C64" w:rsidRPr="001B4134" w:rsidRDefault="00007CA4" w:rsidP="001B4134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 xml:space="preserve">10. </w:t>
            </w:r>
            <w:r w:rsidR="00FA152B" w:rsidRPr="001B4134">
              <w:rPr>
                <w:sz w:val="24"/>
                <w:szCs w:val="24"/>
              </w:rPr>
              <w:t>Význam a špecifiká skupinovej</w:t>
            </w:r>
            <w:r w:rsidR="00FA152B" w:rsidRPr="001B4134">
              <w:rPr>
                <w:spacing w:val="-5"/>
                <w:sz w:val="24"/>
                <w:szCs w:val="24"/>
              </w:rPr>
              <w:t xml:space="preserve"> </w:t>
            </w:r>
            <w:r w:rsidR="00FA152B" w:rsidRPr="001B4134">
              <w:rPr>
                <w:sz w:val="24"/>
                <w:szCs w:val="24"/>
              </w:rPr>
              <w:t>práce</w:t>
            </w:r>
          </w:p>
          <w:p w14:paraId="4EE49F1D" w14:textId="3AFB6A69" w:rsidR="001E0C64" w:rsidRPr="001B4134" w:rsidRDefault="00007CA4" w:rsidP="001B4134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1B4134">
              <w:rPr>
                <w:spacing w:val="-5"/>
                <w:sz w:val="24"/>
                <w:szCs w:val="24"/>
              </w:rPr>
              <w:t xml:space="preserve">11. </w:t>
            </w:r>
            <w:r w:rsidR="00FA152B" w:rsidRPr="001B4134">
              <w:rPr>
                <w:spacing w:val="-5"/>
                <w:sz w:val="24"/>
                <w:szCs w:val="24"/>
              </w:rPr>
              <w:t>Vedenie</w:t>
            </w:r>
            <w:r w:rsidR="00FA152B" w:rsidRPr="001B4134">
              <w:rPr>
                <w:spacing w:val="-2"/>
                <w:sz w:val="24"/>
                <w:szCs w:val="24"/>
              </w:rPr>
              <w:t xml:space="preserve"> </w:t>
            </w:r>
            <w:r w:rsidR="00FA152B" w:rsidRPr="001B4134">
              <w:rPr>
                <w:sz w:val="24"/>
                <w:szCs w:val="24"/>
              </w:rPr>
              <w:t>skupín</w:t>
            </w:r>
          </w:p>
          <w:p w14:paraId="33B8F381" w14:textId="4EC0D859" w:rsidR="001E0C64" w:rsidRPr="001B4134" w:rsidRDefault="00007CA4" w:rsidP="001B4134">
            <w:pPr>
              <w:pStyle w:val="TableParagraph"/>
              <w:tabs>
                <w:tab w:val="left" w:pos="478"/>
              </w:tabs>
              <w:spacing w:before="12"/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12. – 13. K</w:t>
            </w:r>
            <w:r w:rsidR="00FA152B" w:rsidRPr="001B4134">
              <w:rPr>
                <w:sz w:val="24"/>
                <w:szCs w:val="24"/>
              </w:rPr>
              <w:t>rízová intervencia – ako teória a ako praktická</w:t>
            </w:r>
            <w:r w:rsidR="00FA152B" w:rsidRPr="001B4134">
              <w:rPr>
                <w:spacing w:val="-10"/>
                <w:sz w:val="24"/>
                <w:szCs w:val="24"/>
              </w:rPr>
              <w:t xml:space="preserve"> </w:t>
            </w:r>
            <w:r w:rsidR="00FA152B" w:rsidRPr="001B4134">
              <w:rPr>
                <w:sz w:val="24"/>
                <w:szCs w:val="24"/>
              </w:rPr>
              <w:t>činnosť</w:t>
            </w:r>
          </w:p>
        </w:tc>
      </w:tr>
    </w:tbl>
    <w:p w14:paraId="2EAC8A32" w14:textId="77777777" w:rsidR="001E0C64" w:rsidRPr="001B4134" w:rsidRDefault="001E0C64" w:rsidP="001B4134">
      <w:pPr>
        <w:jc w:val="both"/>
        <w:rPr>
          <w:sz w:val="24"/>
          <w:szCs w:val="24"/>
        </w:rPr>
        <w:sectPr w:rsidR="001E0C64" w:rsidRPr="001B4134">
          <w:headerReference w:type="default" r:id="rId7"/>
          <w:footerReference w:type="default" r:id="rId8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5"/>
        <w:gridCol w:w="1560"/>
        <w:gridCol w:w="1635"/>
        <w:gridCol w:w="1620"/>
        <w:gridCol w:w="1770"/>
        <w:gridCol w:w="1568"/>
      </w:tblGrid>
      <w:tr w:rsidR="001E0C64" w:rsidRPr="001B4134" w14:paraId="7A75D542" w14:textId="77777777">
        <w:trPr>
          <w:trHeight w:val="12771"/>
        </w:trPr>
        <w:tc>
          <w:tcPr>
            <w:tcW w:w="9638" w:type="dxa"/>
            <w:gridSpan w:val="6"/>
          </w:tcPr>
          <w:p w14:paraId="2C3E7AAE" w14:textId="77777777" w:rsidR="001E0C64" w:rsidRPr="001B4134" w:rsidRDefault="00FA152B" w:rsidP="001B4134">
            <w:pPr>
              <w:pStyle w:val="TableParagraph"/>
              <w:spacing w:before="37"/>
              <w:ind w:left="64"/>
              <w:jc w:val="both"/>
              <w:rPr>
                <w:b/>
                <w:sz w:val="24"/>
                <w:szCs w:val="24"/>
              </w:rPr>
            </w:pPr>
            <w:r w:rsidRPr="001B4134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3C82B7F0" w14:textId="36EC2988" w:rsidR="00007CA4" w:rsidRPr="001B4134" w:rsidRDefault="00FA152B" w:rsidP="00C47A39">
            <w:pPr>
              <w:pStyle w:val="TableParagraph"/>
              <w:spacing w:before="12" w:line="249" w:lineRule="auto"/>
              <w:ind w:right="105"/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 xml:space="preserve">BLAHA, J. Anglický výkladový slovník vybraných odborných termínů z psychologie, sociologie, etiky a sociální práce . Praha : Triton , 2004. 192 s. ISBN 80-7254-467-5. </w:t>
            </w:r>
            <w:r w:rsidR="00007CA4" w:rsidRPr="001B4134">
              <w:rPr>
                <w:sz w:val="24"/>
                <w:szCs w:val="24"/>
              </w:rPr>
              <w:t>BUDAYOVÁ, Z. Family Problems of Today. Dublin (Írsko) : International scientific board of catholic researchers and teachers in Ireland, 2020. 104 s. ISBN 978-1-9162020-6-1.</w:t>
            </w:r>
          </w:p>
          <w:p w14:paraId="4DA11F06" w14:textId="406F7CAC" w:rsidR="00007CA4" w:rsidRPr="001B4134" w:rsidRDefault="00007CA4" w:rsidP="00C47A39">
            <w:pPr>
              <w:pStyle w:val="TableParagraph"/>
              <w:spacing w:before="12" w:line="249" w:lineRule="auto"/>
              <w:ind w:right="105"/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 xml:space="preserve">BUDAYOVÁ, Z. </w:t>
            </w:r>
            <w:r w:rsidRPr="001B4134">
              <w:rPr>
                <w:rStyle w:val="Siln"/>
                <w:b w:val="0"/>
                <w:bCs w:val="0"/>
                <w:sz w:val="24"/>
                <w:szCs w:val="24"/>
              </w:rPr>
              <w:t>Domestic violence against women</w:t>
            </w:r>
            <w:r w:rsidRPr="001B4134">
              <w:rPr>
                <w:sz w:val="24"/>
                <w:szCs w:val="24"/>
                <w:shd w:val="clear" w:color="auto" w:fill="FFFFFF"/>
              </w:rPr>
              <w:t>. Dublin (Írsko) : International scientific board of catholic researchers and teachers in Ireland, 2021. 95 s. ISBN 978-1-9989986-4-7.</w:t>
            </w:r>
          </w:p>
          <w:p w14:paraId="763D0869" w14:textId="1661ECAF" w:rsidR="00007CA4" w:rsidRPr="001B4134" w:rsidRDefault="00007CA4" w:rsidP="00C47A39">
            <w:pPr>
              <w:pStyle w:val="TableParagraph"/>
              <w:spacing w:before="12" w:line="249" w:lineRule="auto"/>
              <w:ind w:right="105"/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 xml:space="preserve">BUDAYOVÁ, Z. </w:t>
            </w:r>
            <w:r w:rsidRPr="001B4134">
              <w:rPr>
                <w:rStyle w:val="Siln"/>
                <w:b w:val="0"/>
                <w:bCs w:val="0"/>
                <w:sz w:val="24"/>
                <w:szCs w:val="24"/>
              </w:rPr>
              <w:t>Sociálne neprispôsobiví občania v intenciách sociálnej práce</w:t>
            </w:r>
            <w:r w:rsidRPr="001B4134">
              <w:rPr>
                <w:sz w:val="24"/>
                <w:szCs w:val="24"/>
                <w:shd w:val="clear" w:color="auto" w:fill="FFFFFF"/>
              </w:rPr>
              <w:t>. Ružomberok: Katolícka univerzita v Ružomberku. VERBUM - vydavateľstvo KU, 2019. 136 s. ISBN 978-80-561-0659-4</w:t>
            </w:r>
          </w:p>
          <w:p w14:paraId="73F528DE" w14:textId="3E18124C" w:rsidR="001E0C64" w:rsidRPr="001B4134" w:rsidRDefault="00FA152B" w:rsidP="00C47A39">
            <w:pPr>
              <w:pStyle w:val="TableParagraph"/>
              <w:spacing w:before="12" w:line="249" w:lineRule="auto"/>
              <w:ind w:right="105"/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GEIST, B. Sociologický slovník. PRAHA : VICTORIA PUBLISHING, 1992. 647 s. ISBN 80-8560-528-7.</w:t>
            </w:r>
          </w:p>
          <w:p w14:paraId="1F2DCDAD" w14:textId="77777777" w:rsidR="001E0C64" w:rsidRPr="001B4134" w:rsidRDefault="00FA152B" w:rsidP="00C47A39">
            <w:pPr>
              <w:pStyle w:val="TableParagraph"/>
              <w:spacing w:before="4" w:line="249" w:lineRule="auto"/>
              <w:ind w:right="105"/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LEVICKÁ, J. Sociálna práca I. Trnava : Oľga Vášaryová, 2007. 168 s. ISBN 978-80-9695-452-9. LEVICKÁ, J. Na ceste za klientom : Metódy, prístupy a formy v sociálnej práci. Trnava : Oľga Váryová, 2007. 334 s. ISBN 80-9694-540-8.</w:t>
            </w:r>
          </w:p>
          <w:p w14:paraId="3B383798" w14:textId="77777777" w:rsidR="001E0C64" w:rsidRPr="001B4134" w:rsidRDefault="00FA152B" w:rsidP="00C47A39">
            <w:pPr>
              <w:pStyle w:val="TableParagraph"/>
              <w:spacing w:before="3" w:line="249" w:lineRule="auto"/>
              <w:ind w:right="105"/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LEVICKÁ, J. Na ceste za klientom. 2. vyd. Trnava : Oliva, 2008. 284 s. ISBN 978-80-89332-03-8.</w:t>
            </w:r>
          </w:p>
          <w:p w14:paraId="76B9A293" w14:textId="77777777" w:rsidR="001E0C64" w:rsidRPr="001B4134" w:rsidRDefault="00FA152B" w:rsidP="001B4134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MAJCHEROVÁ, K. Bullying from the point of view of social work. Szeged : Gerhardus kiadó, 2010. 84 s. ISBN 978-96-388-396-71.</w:t>
            </w:r>
          </w:p>
          <w:p w14:paraId="4A9ED1DF" w14:textId="77777777" w:rsidR="001E0C64" w:rsidRPr="001B4134" w:rsidRDefault="00FA152B" w:rsidP="001B4134">
            <w:pPr>
              <w:pStyle w:val="TableParagraph"/>
              <w:spacing w:line="249" w:lineRule="auto"/>
              <w:ind w:right="288"/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MATOUŠEK, O. Hodnocení ohroženého dítěte a rodiny v kontextu plánování péče. Praha : Portál , 2010. 183 s. ISBN 978-80-7367-739-8.</w:t>
            </w:r>
          </w:p>
          <w:p w14:paraId="49E62437" w14:textId="77777777" w:rsidR="001E0C64" w:rsidRPr="001B4134" w:rsidRDefault="00FA152B" w:rsidP="001B4134">
            <w:pPr>
              <w:pStyle w:val="TableParagraph"/>
              <w:spacing w:line="249" w:lineRule="auto"/>
              <w:ind w:right="288"/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MATOUŠEK, O. Mládež a delikvence. Praha : Portál , 2011. 336 s. ISBN 978-80-7367825-8. MÁTEL, A. – OLÁH, M. – SCHAVEL, M. Vybrané kapitoly z metód sociálnej práce I. 2. vyd. Liptovský Ján : Prohu s. r. o., 2011. 214 s. ISBN 978-80-8132-027-9.</w:t>
            </w:r>
          </w:p>
          <w:p w14:paraId="1D082168" w14:textId="77777777" w:rsidR="001E0C64" w:rsidRPr="001B4134" w:rsidRDefault="00FA152B" w:rsidP="001B4134">
            <w:pPr>
              <w:pStyle w:val="TableParagraph"/>
              <w:spacing w:before="3" w:line="249" w:lineRule="auto"/>
              <w:ind w:right="184"/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MATOUŠEK, O. a kol. Metody a řízení sociální práce. 2. vyd. Praha : Portál, 2008. 384 s. ISBN 978-80-7367-502-8.</w:t>
            </w:r>
          </w:p>
          <w:p w14:paraId="5BF65AF0" w14:textId="77777777" w:rsidR="001E0C64" w:rsidRPr="001B4134" w:rsidRDefault="00FA152B" w:rsidP="001B4134">
            <w:pPr>
              <w:pStyle w:val="TableParagraph"/>
              <w:spacing w:line="249" w:lineRule="auto"/>
              <w:ind w:right="288"/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MÁTEL, A., SCHAVEL, M. Aplikovaná sociálna patológia v sociálne práci. Bratislava : VŠZaSP sv. Alžbety, 2011. 441 s. ISBN 978-80-8132-009-5.</w:t>
            </w:r>
          </w:p>
          <w:p w14:paraId="150B7FF5" w14:textId="77777777" w:rsidR="001E0C64" w:rsidRPr="001B4134" w:rsidRDefault="00FA152B" w:rsidP="001B4134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MÁTEL, A., SCHAVEL, M. a kol. Aplikovaná sociálna patológia v sociálnej práci. 2. vyd. Liptovský Ján : Prohu s. r. o., 2011. 442 s. ISBN 978-80-8132-009-5</w:t>
            </w:r>
          </w:p>
          <w:p w14:paraId="75389A84" w14:textId="77777777" w:rsidR="001E0C64" w:rsidRPr="001B4134" w:rsidRDefault="00FA152B" w:rsidP="001B4134">
            <w:pPr>
              <w:pStyle w:val="TableParagraph"/>
              <w:spacing w:line="249" w:lineRule="auto"/>
              <w:ind w:right="1549"/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MATOUŠEK, O. Slovník sociální práce. 1. vyd. Praha : Portál, 2003. 287 s. ISBN 80-7178-549-0.</w:t>
            </w:r>
          </w:p>
          <w:p w14:paraId="178CA2DB" w14:textId="77777777" w:rsidR="001E0C64" w:rsidRPr="001B4134" w:rsidRDefault="00FA152B" w:rsidP="001B4134">
            <w:pPr>
              <w:pStyle w:val="TableParagraph"/>
              <w:spacing w:line="249" w:lineRule="auto"/>
              <w:ind w:right="184"/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MATOUŠEK, O. – KOLÁČKOVÁ, J. – KODYMOVÁ, P. Sociální práce v praxi: specifika různych cílových skupin a práce s nimi. 1. vyd. Praha : Portál, 2005. 351 s. ISBN 80-7367-002- X.</w:t>
            </w:r>
          </w:p>
          <w:p w14:paraId="09506A6D" w14:textId="77777777" w:rsidR="001E0C64" w:rsidRPr="001B4134" w:rsidRDefault="00FA152B" w:rsidP="001B4134">
            <w:pPr>
              <w:pStyle w:val="TableParagraph"/>
              <w:spacing w:before="3" w:line="249" w:lineRule="auto"/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 xml:space="preserve">ONDREJKOVIČ, </w:t>
            </w:r>
            <w:r w:rsidRPr="001B4134">
              <w:rPr>
                <w:spacing w:val="-14"/>
                <w:sz w:val="24"/>
                <w:szCs w:val="24"/>
              </w:rPr>
              <w:t xml:space="preserve">P. </w:t>
            </w:r>
            <w:r w:rsidRPr="001B4134">
              <w:rPr>
                <w:sz w:val="24"/>
                <w:szCs w:val="24"/>
              </w:rPr>
              <w:t xml:space="preserve">a kol. Sociálna patológia. Bratislava : </w:t>
            </w:r>
            <w:r w:rsidRPr="001B4134">
              <w:rPr>
                <w:spacing w:val="-8"/>
                <w:sz w:val="24"/>
                <w:szCs w:val="24"/>
              </w:rPr>
              <w:t xml:space="preserve">Veda </w:t>
            </w:r>
            <w:r w:rsidRPr="001B4134">
              <w:rPr>
                <w:sz w:val="24"/>
                <w:szCs w:val="24"/>
              </w:rPr>
              <w:t xml:space="preserve">vydavateľstvo </w:t>
            </w:r>
            <w:r w:rsidRPr="001B4134">
              <w:rPr>
                <w:spacing w:val="-16"/>
                <w:sz w:val="24"/>
                <w:szCs w:val="24"/>
              </w:rPr>
              <w:t xml:space="preserve">SAV, </w:t>
            </w:r>
            <w:r w:rsidRPr="001B4134">
              <w:rPr>
                <w:sz w:val="24"/>
                <w:szCs w:val="24"/>
              </w:rPr>
              <w:t>2001. 314 s. ISBN 80-224-0685-6.</w:t>
            </w:r>
          </w:p>
          <w:p w14:paraId="6D0F9A48" w14:textId="77777777" w:rsidR="001E0C64" w:rsidRPr="001B4134" w:rsidRDefault="00FA152B" w:rsidP="001B4134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 xml:space="preserve">ONDREJKOVIČ, </w:t>
            </w:r>
            <w:r w:rsidRPr="001B4134">
              <w:rPr>
                <w:spacing w:val="-14"/>
                <w:sz w:val="24"/>
                <w:szCs w:val="24"/>
              </w:rPr>
              <w:t xml:space="preserve">P. </w:t>
            </w:r>
            <w:r w:rsidRPr="001B4134">
              <w:rPr>
                <w:sz w:val="24"/>
                <w:szCs w:val="24"/>
              </w:rPr>
              <w:t xml:space="preserve">a kol. Sociálna patológia. Bratislava : </w:t>
            </w:r>
            <w:r w:rsidRPr="001B4134">
              <w:rPr>
                <w:spacing w:val="-8"/>
                <w:sz w:val="24"/>
                <w:szCs w:val="24"/>
              </w:rPr>
              <w:t xml:space="preserve">Veda </w:t>
            </w:r>
            <w:r w:rsidRPr="001B4134">
              <w:rPr>
                <w:sz w:val="24"/>
                <w:szCs w:val="24"/>
              </w:rPr>
              <w:t xml:space="preserve">vydavateľstvo </w:t>
            </w:r>
            <w:r w:rsidRPr="001B4134">
              <w:rPr>
                <w:spacing w:val="-16"/>
                <w:sz w:val="24"/>
                <w:szCs w:val="24"/>
              </w:rPr>
              <w:t xml:space="preserve">SAV, </w:t>
            </w:r>
            <w:r w:rsidRPr="001B4134">
              <w:rPr>
                <w:sz w:val="24"/>
                <w:szCs w:val="24"/>
              </w:rPr>
              <w:t>2009. 577 s. ISBN 978-80-2241-074-8.</w:t>
            </w:r>
          </w:p>
          <w:p w14:paraId="0A9EAF53" w14:textId="77777777" w:rsidR="001E0C64" w:rsidRPr="001B4134" w:rsidRDefault="00FA152B" w:rsidP="001B4134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PORTNER, M. Na osobu zaměřený přístup v práci s lidmi s mentálním postižením a s klienty vyžadujícími trvalou péči. Praha : Portál , 2009. 175 s. ISBN 978-80-7367-582-0</w:t>
            </w:r>
          </w:p>
          <w:p w14:paraId="04B8BDAD" w14:textId="77777777" w:rsidR="001E0C64" w:rsidRPr="001B4134" w:rsidRDefault="00FA152B" w:rsidP="001B4134">
            <w:pPr>
              <w:pStyle w:val="TableParagraph"/>
              <w:spacing w:line="249" w:lineRule="auto"/>
              <w:ind w:right="241"/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SCHAVEL, M. a kol. Sociálna prevencia. Bratislava : VŠ Z a SP sv. Alžbety, 2009.138 s. ISBN 978-80-8927-122-1.</w:t>
            </w:r>
          </w:p>
          <w:p w14:paraId="3E514401" w14:textId="77777777" w:rsidR="001E0C64" w:rsidRPr="001B4134" w:rsidRDefault="00FA152B" w:rsidP="001B4134">
            <w:pPr>
              <w:pStyle w:val="TableParagraph"/>
              <w:spacing w:before="1" w:line="249" w:lineRule="auto"/>
              <w:ind w:right="502"/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TOKÁROVÁ,</w:t>
            </w:r>
            <w:r w:rsidRPr="001B4134">
              <w:rPr>
                <w:spacing w:val="-5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A.</w:t>
            </w:r>
            <w:r w:rsidRPr="001B4134">
              <w:rPr>
                <w:spacing w:val="-5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a</w:t>
            </w:r>
            <w:r w:rsidRPr="001B4134">
              <w:rPr>
                <w:spacing w:val="-4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kol.</w:t>
            </w:r>
            <w:r w:rsidRPr="001B4134">
              <w:rPr>
                <w:spacing w:val="-4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Sociálna</w:t>
            </w:r>
            <w:r w:rsidRPr="001B4134">
              <w:rPr>
                <w:spacing w:val="-4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práca.</w:t>
            </w:r>
            <w:r w:rsidRPr="001B4134">
              <w:rPr>
                <w:spacing w:val="-4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Prešov</w:t>
            </w:r>
            <w:r w:rsidRPr="001B4134">
              <w:rPr>
                <w:spacing w:val="-4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:</w:t>
            </w:r>
            <w:r w:rsidRPr="001B4134">
              <w:rPr>
                <w:spacing w:val="-5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FF</w:t>
            </w:r>
            <w:r w:rsidRPr="001B4134">
              <w:rPr>
                <w:spacing w:val="-4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Prešovskej</w:t>
            </w:r>
            <w:r w:rsidRPr="001B4134">
              <w:rPr>
                <w:spacing w:val="-5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univerzity,</w:t>
            </w:r>
            <w:r w:rsidRPr="001B4134">
              <w:rPr>
                <w:spacing w:val="-3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2009.</w:t>
            </w:r>
            <w:r w:rsidRPr="001B4134">
              <w:rPr>
                <w:spacing w:val="-4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572</w:t>
            </w:r>
            <w:r w:rsidRPr="001B4134">
              <w:rPr>
                <w:spacing w:val="-4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s.</w:t>
            </w:r>
            <w:r w:rsidRPr="001B4134">
              <w:rPr>
                <w:spacing w:val="-4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ISBN 80-968367-5-7.</w:t>
            </w:r>
          </w:p>
          <w:p w14:paraId="4EAAB001" w14:textId="77777777" w:rsidR="001E0C64" w:rsidRPr="001B4134" w:rsidRDefault="00FA152B" w:rsidP="001B4134">
            <w:pPr>
              <w:pStyle w:val="TableParagraph"/>
              <w:spacing w:line="249" w:lineRule="auto"/>
              <w:ind w:right="586"/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ŘEZNÍČEK, I. Metody sociální práce. Praha : Sociologické nakladatelství, 1994. 80 s.</w:t>
            </w:r>
            <w:r w:rsidRPr="001B4134">
              <w:rPr>
                <w:spacing w:val="-42"/>
                <w:sz w:val="24"/>
                <w:szCs w:val="24"/>
              </w:rPr>
              <w:t xml:space="preserve"> </w:t>
            </w:r>
            <w:r w:rsidRPr="001B4134">
              <w:rPr>
                <w:sz w:val="24"/>
                <w:szCs w:val="24"/>
              </w:rPr>
              <w:t>ISBN 80-85850-00-1.</w:t>
            </w:r>
          </w:p>
          <w:p w14:paraId="052F07CF" w14:textId="77777777" w:rsidR="001E0C64" w:rsidRPr="001B4134" w:rsidRDefault="00FA152B" w:rsidP="001B4134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TURČEK, K. Psychopatologické a sociálno-patologické prejavy detí a mládeže. Bratislava: Iris, 2003. 168 s. ISBN 80-88778-99-9.</w:t>
            </w:r>
          </w:p>
          <w:p w14:paraId="784B43D2" w14:textId="707EF318" w:rsidR="001E0C64" w:rsidRPr="001B4134" w:rsidRDefault="001E0C64" w:rsidP="001B4134">
            <w:pPr>
              <w:pStyle w:val="TableParagraph"/>
              <w:spacing w:line="249" w:lineRule="auto"/>
              <w:ind w:right="421"/>
              <w:jc w:val="both"/>
              <w:rPr>
                <w:sz w:val="24"/>
                <w:szCs w:val="24"/>
              </w:rPr>
            </w:pPr>
          </w:p>
        </w:tc>
      </w:tr>
      <w:tr w:rsidR="001E0C64" w:rsidRPr="001B4134" w14:paraId="2F65B88C" w14:textId="77777777">
        <w:trPr>
          <w:trHeight w:val="670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15833C7D" w14:textId="77777777" w:rsidR="001E0C64" w:rsidRPr="001B4134" w:rsidRDefault="00FA152B" w:rsidP="001B4134">
            <w:pPr>
              <w:pStyle w:val="TableParagraph"/>
              <w:spacing w:before="37"/>
              <w:ind w:left="64"/>
              <w:jc w:val="both"/>
              <w:rPr>
                <w:b/>
                <w:sz w:val="24"/>
                <w:szCs w:val="24"/>
              </w:rPr>
            </w:pPr>
            <w:r w:rsidRPr="001B4134">
              <w:rPr>
                <w:b/>
                <w:sz w:val="24"/>
                <w:szCs w:val="24"/>
              </w:rPr>
              <w:lastRenderedPageBreak/>
              <w:t>Jazyk, ktorého znalosť je potrebná na absolvovanie predmetu:</w:t>
            </w:r>
          </w:p>
          <w:p w14:paraId="66B45675" w14:textId="77777777" w:rsidR="001E0C64" w:rsidRPr="001B4134" w:rsidRDefault="00FA152B" w:rsidP="001B4134">
            <w:pPr>
              <w:pStyle w:val="TableParagraph"/>
              <w:spacing w:before="12"/>
              <w:jc w:val="both"/>
              <w:rPr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slovenský, český, anglický jazyk</w:t>
            </w:r>
          </w:p>
        </w:tc>
      </w:tr>
      <w:tr w:rsidR="001E0C64" w:rsidRPr="001B4134" w14:paraId="108004A8" w14:textId="77777777" w:rsidTr="00D91760">
        <w:trPr>
          <w:trHeight w:val="382"/>
        </w:trPr>
        <w:tc>
          <w:tcPr>
            <w:tcW w:w="9638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14:paraId="6C6597DE" w14:textId="77777777" w:rsidR="001E0C64" w:rsidRPr="001B4134" w:rsidRDefault="00FA152B" w:rsidP="001B4134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1B4134">
              <w:rPr>
                <w:b/>
                <w:sz w:val="24"/>
                <w:szCs w:val="24"/>
              </w:rPr>
              <w:t>Poznámky:</w:t>
            </w:r>
          </w:p>
        </w:tc>
      </w:tr>
      <w:tr w:rsidR="008269E3" w:rsidRPr="001B4134" w14:paraId="04DF67D5" w14:textId="77777777" w:rsidTr="00D91760">
        <w:trPr>
          <w:trHeight w:val="382"/>
        </w:trPr>
        <w:tc>
          <w:tcPr>
            <w:tcW w:w="9638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14:paraId="6F6AE928" w14:textId="77777777" w:rsidR="008269E3" w:rsidRPr="001B4134" w:rsidRDefault="008269E3" w:rsidP="008269E3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1B4134">
              <w:rPr>
                <w:b/>
                <w:sz w:val="24"/>
                <w:szCs w:val="24"/>
              </w:rPr>
              <w:t>Hodnotenie predmetov</w:t>
            </w:r>
          </w:p>
          <w:p w14:paraId="7DB787BD" w14:textId="737F975E" w:rsidR="008269E3" w:rsidRPr="001B4134" w:rsidRDefault="008269E3" w:rsidP="008269E3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Celkový počet hodnotených študentov: 1086</w:t>
            </w:r>
          </w:p>
        </w:tc>
      </w:tr>
      <w:tr w:rsidR="008269E3" w:rsidRPr="001B4134" w14:paraId="72EE6F02" w14:textId="3CC471AA" w:rsidTr="008269E3">
        <w:trPr>
          <w:trHeight w:val="382"/>
        </w:trPr>
        <w:tc>
          <w:tcPr>
            <w:tcW w:w="1485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7D384650" w14:textId="3077578B" w:rsidR="008269E3" w:rsidRPr="001B4134" w:rsidRDefault="008269E3" w:rsidP="008269E3">
            <w:pPr>
              <w:pStyle w:val="TableParagraph"/>
              <w:spacing w:before="32"/>
              <w:ind w:left="64"/>
              <w:jc w:val="center"/>
              <w:rPr>
                <w:b/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A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24AF17CF" w14:textId="6D66310E" w:rsidR="008269E3" w:rsidRPr="001B4134" w:rsidRDefault="008269E3" w:rsidP="008269E3">
            <w:pPr>
              <w:pStyle w:val="TableParagraph"/>
              <w:spacing w:before="32"/>
              <w:ind w:left="64"/>
              <w:jc w:val="center"/>
              <w:rPr>
                <w:b/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B</w:t>
            </w:r>
          </w:p>
        </w:tc>
        <w:tc>
          <w:tcPr>
            <w:tcW w:w="163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5B1EA5A6" w14:textId="0474E3D2" w:rsidR="008269E3" w:rsidRPr="001B4134" w:rsidRDefault="008269E3" w:rsidP="008269E3">
            <w:pPr>
              <w:pStyle w:val="TableParagraph"/>
              <w:spacing w:before="32"/>
              <w:ind w:left="64"/>
              <w:jc w:val="center"/>
              <w:rPr>
                <w:b/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C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4A5AD46B" w14:textId="13549AFA" w:rsidR="008269E3" w:rsidRPr="001B4134" w:rsidRDefault="008269E3" w:rsidP="008269E3">
            <w:pPr>
              <w:pStyle w:val="TableParagraph"/>
              <w:spacing w:before="32"/>
              <w:ind w:left="64"/>
              <w:jc w:val="center"/>
              <w:rPr>
                <w:b/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D</w:t>
            </w:r>
          </w:p>
        </w:tc>
        <w:tc>
          <w:tcPr>
            <w:tcW w:w="177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13FB5369" w14:textId="2FCA1853" w:rsidR="008269E3" w:rsidRPr="001B4134" w:rsidRDefault="008269E3" w:rsidP="008269E3">
            <w:pPr>
              <w:pStyle w:val="TableParagraph"/>
              <w:spacing w:before="32"/>
              <w:ind w:left="64"/>
              <w:jc w:val="center"/>
              <w:rPr>
                <w:b/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E</w:t>
            </w:r>
          </w:p>
        </w:tc>
        <w:tc>
          <w:tcPr>
            <w:tcW w:w="156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</w:tcPr>
          <w:p w14:paraId="57495D73" w14:textId="77140822" w:rsidR="008269E3" w:rsidRPr="001B4134" w:rsidRDefault="008269E3" w:rsidP="008269E3">
            <w:pPr>
              <w:pStyle w:val="TableParagraph"/>
              <w:spacing w:before="32"/>
              <w:ind w:left="64"/>
              <w:jc w:val="center"/>
              <w:rPr>
                <w:b/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FX</w:t>
            </w:r>
          </w:p>
        </w:tc>
      </w:tr>
      <w:tr w:rsidR="008269E3" w:rsidRPr="001B4134" w14:paraId="38D110D0" w14:textId="2F71DB95" w:rsidTr="008269E3">
        <w:trPr>
          <w:trHeight w:val="382"/>
        </w:trPr>
        <w:tc>
          <w:tcPr>
            <w:tcW w:w="1485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7A01F997" w14:textId="5688F457" w:rsidR="008269E3" w:rsidRPr="001B4134" w:rsidRDefault="008269E3" w:rsidP="008269E3">
            <w:pPr>
              <w:pStyle w:val="TableParagraph"/>
              <w:spacing w:before="32"/>
              <w:ind w:left="64"/>
              <w:jc w:val="center"/>
              <w:rPr>
                <w:b/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44.66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0C6A12B4" w14:textId="5F128E56" w:rsidR="008269E3" w:rsidRPr="001B4134" w:rsidRDefault="008269E3" w:rsidP="008269E3">
            <w:pPr>
              <w:pStyle w:val="TableParagraph"/>
              <w:spacing w:before="32"/>
              <w:ind w:left="64"/>
              <w:jc w:val="center"/>
              <w:rPr>
                <w:b/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27.07</w:t>
            </w:r>
          </w:p>
        </w:tc>
        <w:tc>
          <w:tcPr>
            <w:tcW w:w="163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3E391171" w14:textId="65EB6630" w:rsidR="008269E3" w:rsidRPr="001B4134" w:rsidRDefault="008269E3" w:rsidP="008269E3">
            <w:pPr>
              <w:pStyle w:val="TableParagraph"/>
              <w:spacing w:before="32"/>
              <w:ind w:left="64"/>
              <w:jc w:val="center"/>
              <w:rPr>
                <w:b/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16.57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7B48BF8B" w14:textId="12BC1D53" w:rsidR="008269E3" w:rsidRPr="001B4134" w:rsidRDefault="008269E3" w:rsidP="008269E3">
            <w:pPr>
              <w:pStyle w:val="TableParagraph"/>
              <w:spacing w:before="32"/>
              <w:ind w:left="64"/>
              <w:jc w:val="center"/>
              <w:rPr>
                <w:b/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4.7</w:t>
            </w:r>
          </w:p>
        </w:tc>
        <w:tc>
          <w:tcPr>
            <w:tcW w:w="177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6B51AD2B" w14:textId="55BDC37B" w:rsidR="008269E3" w:rsidRPr="001B4134" w:rsidRDefault="008269E3" w:rsidP="008269E3">
            <w:pPr>
              <w:pStyle w:val="TableParagraph"/>
              <w:spacing w:before="32"/>
              <w:ind w:left="64"/>
              <w:jc w:val="center"/>
              <w:rPr>
                <w:b/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4.88</w:t>
            </w:r>
          </w:p>
        </w:tc>
        <w:tc>
          <w:tcPr>
            <w:tcW w:w="156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</w:tcPr>
          <w:p w14:paraId="3E01B8FF" w14:textId="6C0126B7" w:rsidR="008269E3" w:rsidRPr="001B4134" w:rsidRDefault="008269E3" w:rsidP="008269E3">
            <w:pPr>
              <w:pStyle w:val="TableParagraph"/>
              <w:spacing w:before="32"/>
              <w:ind w:left="64"/>
              <w:jc w:val="center"/>
              <w:rPr>
                <w:b/>
                <w:sz w:val="24"/>
                <w:szCs w:val="24"/>
              </w:rPr>
            </w:pPr>
            <w:r w:rsidRPr="001B4134">
              <w:rPr>
                <w:sz w:val="24"/>
                <w:szCs w:val="24"/>
              </w:rPr>
              <w:t>2.12</w:t>
            </w:r>
          </w:p>
        </w:tc>
      </w:tr>
      <w:tr w:rsidR="008269E3" w:rsidRPr="001B4134" w14:paraId="74D5B56B" w14:textId="77777777" w:rsidTr="00D91760">
        <w:trPr>
          <w:trHeight w:val="382"/>
        </w:trPr>
        <w:tc>
          <w:tcPr>
            <w:tcW w:w="9638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14:paraId="0BDB3D92" w14:textId="40B96991" w:rsidR="008269E3" w:rsidRPr="001B4134" w:rsidRDefault="008269E3" w:rsidP="008269E3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1B4134">
              <w:rPr>
                <w:b/>
                <w:sz w:val="24"/>
                <w:szCs w:val="24"/>
              </w:rPr>
              <w:t xml:space="preserve">Vyučujúci: </w:t>
            </w:r>
            <w:r w:rsidRPr="001B4134">
              <w:rPr>
                <w:sz w:val="24"/>
                <w:szCs w:val="24"/>
              </w:rPr>
              <w:t>PhDr. Mgr. Zuzana Budayová, PhD., doc. PhDr. Mária Gažiová, PhD., MBA</w:t>
            </w:r>
          </w:p>
        </w:tc>
      </w:tr>
      <w:tr w:rsidR="008269E3" w:rsidRPr="001B4134" w14:paraId="67D3BF3B" w14:textId="77777777" w:rsidTr="00D91760">
        <w:trPr>
          <w:trHeight w:val="382"/>
        </w:trPr>
        <w:tc>
          <w:tcPr>
            <w:tcW w:w="9638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14:paraId="74EA9E9C" w14:textId="2413C4C2" w:rsidR="008269E3" w:rsidRPr="001B4134" w:rsidRDefault="008269E3" w:rsidP="008269E3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1B4134">
              <w:rPr>
                <w:b/>
                <w:sz w:val="24"/>
                <w:szCs w:val="24"/>
              </w:rPr>
              <w:t xml:space="preserve">Dátum poslednej zmeny: </w:t>
            </w:r>
            <w:r w:rsidRPr="001B4134">
              <w:rPr>
                <w:bCs/>
                <w:sz w:val="24"/>
                <w:szCs w:val="24"/>
              </w:rPr>
              <w:t>10.3.2022</w:t>
            </w:r>
          </w:p>
        </w:tc>
      </w:tr>
      <w:tr w:rsidR="008269E3" w:rsidRPr="001B4134" w14:paraId="4FEA5078" w14:textId="77777777" w:rsidTr="00D91760">
        <w:trPr>
          <w:trHeight w:val="382"/>
        </w:trPr>
        <w:tc>
          <w:tcPr>
            <w:tcW w:w="9638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14:paraId="02D56758" w14:textId="256FFB3A" w:rsidR="008269E3" w:rsidRPr="001B4134" w:rsidRDefault="008269E3" w:rsidP="008269E3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1B4134">
              <w:rPr>
                <w:b/>
                <w:sz w:val="24"/>
                <w:szCs w:val="24"/>
              </w:rPr>
              <w:t xml:space="preserve">Schválil: </w:t>
            </w:r>
            <w:r w:rsidRPr="001B4134">
              <w:rPr>
                <w:sz w:val="24"/>
                <w:szCs w:val="24"/>
              </w:rPr>
              <w:t>prof. ThDr. Edward Zygmunt Jarmoch, PhD.</w:t>
            </w:r>
          </w:p>
        </w:tc>
      </w:tr>
    </w:tbl>
    <w:p w14:paraId="1A3F4ED1" w14:textId="77777777" w:rsidR="001E0C64" w:rsidRPr="001B4134" w:rsidRDefault="001E0C64" w:rsidP="001B4134">
      <w:pPr>
        <w:jc w:val="both"/>
        <w:rPr>
          <w:sz w:val="24"/>
          <w:szCs w:val="24"/>
        </w:rPr>
        <w:sectPr w:rsidR="001E0C64" w:rsidRPr="001B4134">
          <w:pgSz w:w="11910" w:h="16840"/>
          <w:pgMar w:top="1100" w:right="1000" w:bottom="1060" w:left="1020" w:header="0" w:footer="866" w:gutter="0"/>
          <w:cols w:space="708"/>
        </w:sectPr>
      </w:pPr>
    </w:p>
    <w:p w14:paraId="682603E3" w14:textId="6322EE9E" w:rsidR="00FA152B" w:rsidRPr="001B4134" w:rsidRDefault="00FA152B" w:rsidP="001B4134">
      <w:pPr>
        <w:jc w:val="both"/>
        <w:rPr>
          <w:sz w:val="24"/>
          <w:szCs w:val="24"/>
        </w:rPr>
      </w:pPr>
    </w:p>
    <w:sectPr w:rsidR="00FA152B" w:rsidRPr="001B4134"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E850A" w14:textId="77777777" w:rsidR="005B0977" w:rsidRDefault="005B0977">
      <w:r>
        <w:separator/>
      </w:r>
    </w:p>
  </w:endnote>
  <w:endnote w:type="continuationSeparator" w:id="0">
    <w:p w14:paraId="5FD41A36" w14:textId="77777777" w:rsidR="005B0977" w:rsidRDefault="005B0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8DCEB" w14:textId="77777777" w:rsidR="001E0C64" w:rsidRDefault="00011399">
    <w:pPr>
      <w:pStyle w:val="Zkladntext"/>
      <w:spacing w:line="14" w:lineRule="auto"/>
      <w:rPr>
        <w:b w:val="0"/>
        <w:sz w:val="20"/>
      </w:rPr>
    </w:pPr>
    <w:r>
      <w:pict w14:anchorId="32B7D62F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51A08CA9" w14:textId="530F0239" w:rsidR="001E0C64" w:rsidRDefault="00FA152B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11399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4001B" w14:textId="77777777" w:rsidR="005B0977" w:rsidRDefault="005B0977">
      <w:r>
        <w:separator/>
      </w:r>
    </w:p>
  </w:footnote>
  <w:footnote w:type="continuationSeparator" w:id="0">
    <w:p w14:paraId="0478D05C" w14:textId="77777777" w:rsidR="005B0977" w:rsidRDefault="005B0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AFAE7" w14:textId="77777777" w:rsidR="00EF41F5" w:rsidRDefault="00EF41F5" w:rsidP="00EF41F5">
    <w:pPr>
      <w:pStyle w:val="Hlavika"/>
      <w:jc w:val="right"/>
    </w:pPr>
    <w:r>
      <w:t>FO-082/0</w:t>
    </w:r>
  </w:p>
  <w:p w14:paraId="6D772ADA" w14:textId="77777777" w:rsidR="00EF41F5" w:rsidRDefault="00EF41F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E5ECF"/>
    <w:multiLevelType w:val="hybridMultilevel"/>
    <w:tmpl w:val="DFE264DC"/>
    <w:lvl w:ilvl="0" w:tplc="A4000036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8A78BD60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AD10B5D8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06ED78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6C46445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0BF413B8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BEBA71AC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40D45704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AB8EF2B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1E0C64"/>
    <w:rsid w:val="00007CA4"/>
    <w:rsid w:val="00011399"/>
    <w:rsid w:val="000F4578"/>
    <w:rsid w:val="001B4134"/>
    <w:rsid w:val="001E0C64"/>
    <w:rsid w:val="0033614D"/>
    <w:rsid w:val="005B0977"/>
    <w:rsid w:val="008269E3"/>
    <w:rsid w:val="008E2E86"/>
    <w:rsid w:val="00B914F3"/>
    <w:rsid w:val="00BD7527"/>
    <w:rsid w:val="00C47A39"/>
    <w:rsid w:val="00CB5448"/>
    <w:rsid w:val="00D62B19"/>
    <w:rsid w:val="00D91760"/>
    <w:rsid w:val="00E75D84"/>
    <w:rsid w:val="00EF41F5"/>
    <w:rsid w:val="00FA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7AB9924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2"/>
      <w:ind w:left="118"/>
    </w:pPr>
  </w:style>
  <w:style w:type="paragraph" w:styleId="Hlavika">
    <w:name w:val="header"/>
    <w:basedOn w:val="Normlny"/>
    <w:link w:val="HlavikaChar"/>
    <w:uiPriority w:val="99"/>
    <w:unhideWhenUsed/>
    <w:rsid w:val="00EF41F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F41F5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EF41F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F41F5"/>
    <w:rPr>
      <w:rFonts w:ascii="Times New Roman" w:eastAsia="Times New Roman" w:hAnsi="Times New Roman" w:cs="Times New Roman"/>
      <w:lang w:val="sk-SK"/>
    </w:rPr>
  </w:style>
  <w:style w:type="character" w:styleId="Siln">
    <w:name w:val="Strong"/>
    <w:basedOn w:val="Predvolenpsmoodseku"/>
    <w:uiPriority w:val="22"/>
    <w:qFormat/>
    <w:rsid w:val="00007C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Veronika Kurillová</cp:lastModifiedBy>
  <cp:revision>11</cp:revision>
  <dcterms:created xsi:type="dcterms:W3CDTF">2022-03-03T08:55:00Z</dcterms:created>
  <dcterms:modified xsi:type="dcterms:W3CDTF">2022-05-04T08:47:00Z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